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ook w:val="04A0" w:firstRow="1" w:lastRow="0" w:firstColumn="1" w:lastColumn="0" w:noHBand="0" w:noVBand="1"/>
      </w:tblPr>
      <w:tblGrid>
        <w:gridCol w:w="14967"/>
      </w:tblGrid>
      <w:tr w:rsidR="001B4ED2" w:rsidRPr="00214764" w:rsidTr="001B4ED2">
        <w:trPr>
          <w:trHeight w:val="495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ED2" w:rsidRPr="00214764" w:rsidRDefault="001B4ED2">
            <w:pPr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r w:rsidRPr="00214764">
              <w:rPr>
                <w:rFonts w:ascii="Liberation Serif" w:hAnsi="Liberation Serif"/>
                <w:sz w:val="28"/>
                <w:szCs w:val="28"/>
              </w:rPr>
              <w:t>Форма 3</w:t>
            </w:r>
          </w:p>
        </w:tc>
      </w:tr>
      <w:tr w:rsidR="001B4ED2" w:rsidRPr="00214764" w:rsidTr="001B4ED2">
        <w:trPr>
          <w:trHeight w:val="375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14764">
              <w:rPr>
                <w:rFonts w:ascii="Liberation Serif" w:hAnsi="Liberation Serif"/>
                <w:b/>
                <w:bCs/>
                <w:sz w:val="28"/>
                <w:szCs w:val="28"/>
              </w:rPr>
              <w:t>Финансирование объектов капитального строительства за счёт всех источников ресурсного обеспечения</w:t>
            </w:r>
          </w:p>
        </w:tc>
      </w:tr>
      <w:tr w:rsidR="001B4ED2" w:rsidRPr="00214764" w:rsidTr="001B4ED2">
        <w:trPr>
          <w:trHeight w:val="375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14764">
              <w:rPr>
                <w:rFonts w:ascii="Liberation Serif" w:hAnsi="Liberation Serif"/>
                <w:b/>
                <w:bCs/>
                <w:sz w:val="28"/>
                <w:szCs w:val="28"/>
              </w:rPr>
              <w:t>(ежеквартально нарастающим итогом)</w:t>
            </w:r>
          </w:p>
        </w:tc>
      </w:tr>
      <w:tr w:rsidR="001B4ED2" w:rsidRPr="00214764" w:rsidTr="001B4ED2">
        <w:trPr>
          <w:trHeight w:val="375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14764">
              <w:rPr>
                <w:rFonts w:ascii="Liberation Serif" w:hAnsi="Liberation Serif"/>
                <w:sz w:val="28"/>
                <w:szCs w:val="28"/>
              </w:rPr>
              <w:t>«Развитие системы образования в Пышминском муниципальном округе до 2028 года»</w:t>
            </w:r>
          </w:p>
        </w:tc>
      </w:tr>
      <w:tr w:rsidR="001B4ED2" w:rsidRPr="00214764" w:rsidTr="001B4ED2">
        <w:trPr>
          <w:trHeight w:val="432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ED2" w:rsidRPr="00214764" w:rsidRDefault="001B4ED2" w:rsidP="00B354C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за 2025  г. </w:t>
            </w:r>
          </w:p>
        </w:tc>
      </w:tr>
      <w:tr w:rsidR="001B4ED2" w:rsidRPr="00214764" w:rsidTr="001B4ED2">
        <w:trPr>
          <w:trHeight w:val="390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ED2" w:rsidRPr="00214764" w:rsidRDefault="001B4ED2">
            <w:pPr>
              <w:jc w:val="right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рублей</w:t>
            </w:r>
          </w:p>
        </w:tc>
      </w:tr>
    </w:tbl>
    <w:p w:rsidR="00B30E17" w:rsidRPr="00214764" w:rsidRDefault="00B30E17" w:rsidP="001B4ED2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"/>
        <w:gridCol w:w="1203"/>
        <w:gridCol w:w="911"/>
        <w:gridCol w:w="911"/>
        <w:gridCol w:w="533"/>
        <w:gridCol w:w="912"/>
        <w:gridCol w:w="912"/>
        <w:gridCol w:w="533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</w:tblGrid>
      <w:tr w:rsidR="001B4ED2" w:rsidRPr="00214764" w:rsidTr="001B4ED2">
        <w:tc>
          <w:tcPr>
            <w:tcW w:w="567" w:type="dxa"/>
            <w:vMerge w:val="restart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267" w:type="dxa"/>
            <w:vMerge w:val="restart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объектов</w:t>
            </w:r>
          </w:p>
        </w:tc>
        <w:tc>
          <w:tcPr>
            <w:tcW w:w="4363" w:type="dxa"/>
            <w:gridSpan w:val="3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Всего, в том числе</w:t>
            </w:r>
          </w:p>
        </w:tc>
        <w:tc>
          <w:tcPr>
            <w:tcW w:w="4363" w:type="dxa"/>
            <w:gridSpan w:val="3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4020" w:type="dxa"/>
            <w:gridSpan w:val="3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4020" w:type="dxa"/>
            <w:gridSpan w:val="3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субсидии местным бюджетам</w:t>
            </w:r>
          </w:p>
        </w:tc>
        <w:tc>
          <w:tcPr>
            <w:tcW w:w="4020" w:type="dxa"/>
            <w:gridSpan w:val="3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4020" w:type="dxa"/>
            <w:gridSpan w:val="3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внебюджетные источники</w:t>
            </w:r>
          </w:p>
        </w:tc>
      </w:tr>
      <w:tr w:rsidR="001B4ED2" w:rsidRPr="00214764" w:rsidTr="001B4ED2"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170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963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процент выполнения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170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963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процент выполнения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процент выполнения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процент выполнения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процент выполнения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процент выполнения</w:t>
            </w:r>
          </w:p>
        </w:tc>
      </w:tr>
    </w:tbl>
    <w:p w:rsidR="001B4ED2" w:rsidRPr="00214764" w:rsidRDefault="001B4ED2">
      <w:pPr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"/>
        <w:gridCol w:w="1203"/>
        <w:gridCol w:w="911"/>
        <w:gridCol w:w="911"/>
        <w:gridCol w:w="533"/>
        <w:gridCol w:w="912"/>
        <w:gridCol w:w="912"/>
        <w:gridCol w:w="533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</w:tblGrid>
      <w:tr w:rsidR="001B4ED2" w:rsidRPr="00214764" w:rsidTr="001B4ED2">
        <w:trPr>
          <w:tblHeader/>
        </w:trPr>
        <w:tc>
          <w:tcPr>
            <w:tcW w:w="567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7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3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3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b/>
                <w:bCs/>
                <w:sz w:val="20"/>
                <w:szCs w:val="20"/>
              </w:rPr>
              <w:t>20</w:t>
            </w:r>
          </w:p>
        </w:tc>
      </w:tr>
      <w:tr w:rsidR="001B4ED2" w:rsidRPr="00214764" w:rsidTr="001B4ED2">
        <w:tc>
          <w:tcPr>
            <w:tcW w:w="567" w:type="dxa"/>
            <w:shd w:val="clear" w:color="auto" w:fill="auto"/>
            <w:hideMark/>
          </w:tcPr>
          <w:p w:rsidR="001B4ED2" w:rsidRPr="00214764" w:rsidRDefault="001B4ED2">
            <w:pPr>
              <w:rPr>
                <w:rFonts w:ascii="Liberation Serif" w:hAnsi="Liberation Serif"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267" w:type="dxa"/>
            <w:shd w:val="clear" w:color="auto" w:fill="auto"/>
            <w:hideMark/>
          </w:tcPr>
          <w:p w:rsidR="001B4ED2" w:rsidRPr="00214764" w:rsidRDefault="001B4ED2">
            <w:pPr>
              <w:rPr>
                <w:rFonts w:ascii="Liberation Serif" w:hAnsi="Liberation Serif"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1B4ED2" w:rsidRPr="00214764" w:rsidRDefault="001B4ED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1B4ED2" w:rsidRPr="00214764" w:rsidRDefault="001B4ED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auto"/>
            <w:hideMark/>
          </w:tcPr>
          <w:p w:rsidR="001B4ED2" w:rsidRPr="00214764" w:rsidRDefault="001B4ED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1B4ED2" w:rsidRPr="00214764" w:rsidRDefault="001B4ED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1B4ED2" w:rsidRPr="00214764" w:rsidRDefault="001B4ED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auto"/>
            <w:hideMark/>
          </w:tcPr>
          <w:p w:rsidR="001B4ED2" w:rsidRPr="00214764" w:rsidRDefault="001B4ED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1B4ED2" w:rsidRPr="00214764" w:rsidRDefault="001B4ED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1476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1B4ED2" w:rsidRPr="00214764" w:rsidRDefault="001B4ED2" w:rsidP="001B4ED2">
      <w:pPr>
        <w:spacing w:after="0" w:line="240" w:lineRule="auto"/>
        <w:rPr>
          <w:rFonts w:ascii="Liberation Serif" w:hAnsi="Liberation Serif"/>
        </w:rPr>
      </w:pPr>
    </w:p>
    <w:tbl>
      <w:tblPr>
        <w:tblW w:w="27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68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1B4ED2" w:rsidRPr="00214764" w:rsidTr="001B4ED2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B4ED2" w:rsidRPr="00214764" w:rsidRDefault="001B4ED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B4ED2" w:rsidRPr="00214764" w:rsidRDefault="001B4ED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B4ED2" w:rsidRPr="00214764" w:rsidRDefault="001B4ED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B4ED2" w:rsidRPr="00214764" w:rsidRDefault="001B4ED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1B4ED2" w:rsidRPr="00214764" w:rsidTr="001B4E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1B4ED2" w:rsidRPr="00214764" w:rsidTr="001B4ED2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/>
                <w:sz w:val="22"/>
              </w:rPr>
            </w:pPr>
            <w:r w:rsidRPr="00214764">
              <w:rPr>
                <w:rFonts w:ascii="Liberation Serif" w:hAnsi="Liberation Serif"/>
                <w:sz w:val="22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/>
                <w:sz w:val="22"/>
              </w:rPr>
            </w:pPr>
            <w:r w:rsidRPr="00214764">
              <w:rPr>
                <w:rFonts w:ascii="Liberation Serif" w:hAnsi="Liberation Serif"/>
                <w:sz w:val="22"/>
              </w:rPr>
              <w:t>___________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 w:rsidP="001B4ED2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214764">
              <w:rPr>
                <w:rFonts w:ascii="Liberation Serif" w:hAnsi="Liberation Serif" w:cs="Arial"/>
                <w:sz w:val="20"/>
                <w:szCs w:val="20"/>
              </w:rPr>
              <w:t>/</w:t>
            </w:r>
            <w:r w:rsidRPr="00214764">
              <w:rPr>
                <w:rFonts w:ascii="Liberation Serif" w:hAnsi="Liberation Serif" w:cs="Arial"/>
                <w:sz w:val="28"/>
                <w:szCs w:val="28"/>
                <w:u w:val="single"/>
              </w:rPr>
              <w:t>Белоногова М.Ю.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1B4ED2" w:rsidRPr="00214764" w:rsidTr="001B4E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/>
                <w:sz w:val="18"/>
                <w:szCs w:val="18"/>
              </w:rPr>
            </w:pPr>
            <w:r w:rsidRPr="00214764">
              <w:rPr>
                <w:rFonts w:ascii="Liberation Serif" w:hAnsi="Liberation Serif"/>
                <w:sz w:val="18"/>
                <w:szCs w:val="18"/>
              </w:rPr>
              <w:t xml:space="preserve">     (подпись)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/>
                <w:sz w:val="18"/>
                <w:szCs w:val="18"/>
              </w:rPr>
            </w:pPr>
            <w:r w:rsidRPr="00214764">
              <w:rPr>
                <w:rFonts w:ascii="Liberation Serif" w:hAnsi="Liberation Serif"/>
                <w:sz w:val="18"/>
                <w:szCs w:val="18"/>
              </w:rPr>
              <w:t xml:space="preserve">         (расшифровка подписи)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1B4ED2" w:rsidRPr="00214764" w:rsidTr="001B4E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1B4ED2" w:rsidRPr="00214764" w:rsidTr="001B4E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1B4ED2" w:rsidRPr="00214764" w:rsidTr="001B4ED2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/>
                <w:sz w:val="22"/>
              </w:rPr>
            </w:pPr>
            <w:r w:rsidRPr="00214764">
              <w:rPr>
                <w:rFonts w:ascii="Liberation Serif" w:hAnsi="Liberation Serif"/>
                <w:sz w:val="22"/>
              </w:rPr>
              <w:t xml:space="preserve">Руководитель финансового органа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/>
                <w:sz w:val="22"/>
              </w:rPr>
            </w:pPr>
            <w:r w:rsidRPr="00214764">
              <w:rPr>
                <w:rFonts w:ascii="Liberation Serif" w:hAnsi="Liberation Serif"/>
                <w:sz w:val="22"/>
              </w:rPr>
              <w:t>___________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 w:rsidP="001B4ED2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214764">
              <w:rPr>
                <w:rFonts w:ascii="Liberation Serif" w:hAnsi="Liberation Serif" w:cs="Arial"/>
                <w:sz w:val="20"/>
                <w:szCs w:val="20"/>
              </w:rPr>
              <w:t>/</w:t>
            </w:r>
            <w:r w:rsidRPr="00214764">
              <w:rPr>
                <w:rFonts w:ascii="Liberation Serif" w:hAnsi="Liberation Serif" w:cs="Arial"/>
                <w:sz w:val="28"/>
                <w:szCs w:val="28"/>
                <w:u w:val="single"/>
              </w:rPr>
              <w:t>Рахимова Л.Г.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1B4ED2" w:rsidRPr="00214764" w:rsidTr="001B4E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/>
                <w:sz w:val="18"/>
                <w:szCs w:val="18"/>
              </w:rPr>
            </w:pPr>
            <w:r w:rsidRPr="00214764">
              <w:rPr>
                <w:rFonts w:ascii="Liberation Serif" w:hAnsi="Liberation Serif"/>
                <w:sz w:val="18"/>
                <w:szCs w:val="18"/>
              </w:rPr>
              <w:t xml:space="preserve">     (подпись)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/>
                <w:sz w:val="18"/>
                <w:szCs w:val="18"/>
              </w:rPr>
            </w:pPr>
            <w:r w:rsidRPr="00214764">
              <w:rPr>
                <w:rFonts w:ascii="Liberation Serif" w:hAnsi="Liberation Serif"/>
                <w:sz w:val="18"/>
                <w:szCs w:val="18"/>
              </w:rPr>
              <w:t xml:space="preserve">         (расшифровка подписи)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D2" w:rsidRPr="00214764" w:rsidRDefault="001B4ED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bookmarkEnd w:id="0"/>
    </w:tbl>
    <w:p w:rsidR="001B4ED2" w:rsidRPr="00214764" w:rsidRDefault="001B4ED2" w:rsidP="001B4ED2">
      <w:pPr>
        <w:spacing w:after="0" w:line="240" w:lineRule="auto"/>
        <w:rPr>
          <w:rFonts w:ascii="Liberation Serif" w:hAnsi="Liberation Serif"/>
        </w:rPr>
      </w:pPr>
    </w:p>
    <w:sectPr w:rsidR="001B4ED2" w:rsidRPr="00214764" w:rsidSect="001B4ED2">
      <w:pgSz w:w="16838" w:h="11906" w:orient="landscape"/>
      <w:pgMar w:top="1134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D2"/>
    <w:rsid w:val="001B4ED2"/>
    <w:rsid w:val="00214764"/>
    <w:rsid w:val="00B30E17"/>
    <w:rsid w:val="00B3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2026-01-26T05:07:00Z</dcterms:created>
  <dcterms:modified xsi:type="dcterms:W3CDTF">2026-01-26T05:28:00Z</dcterms:modified>
</cp:coreProperties>
</file>